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595B4" w14:textId="77777777" w:rsidR="002A7430" w:rsidRPr="00EF2FFB" w:rsidRDefault="002A7430" w:rsidP="006F2CA0">
      <w:pPr>
        <w:pStyle w:val="Titolo"/>
        <w:rPr>
          <w:rFonts w:ascii="Calibri" w:hAnsi="Calibri"/>
          <w:sz w:val="22"/>
          <w:szCs w:val="22"/>
        </w:rPr>
      </w:pPr>
    </w:p>
    <w:p w14:paraId="160CFA60" w14:textId="65387197" w:rsidR="002A7430" w:rsidRPr="00EF2FFB" w:rsidRDefault="00B76BCD" w:rsidP="001B3A05">
      <w:pPr>
        <w:pStyle w:val="Titolo"/>
        <w:jc w:val="both"/>
        <w:rPr>
          <w:rFonts w:ascii="Calibri" w:hAnsi="Calibri"/>
          <w:sz w:val="22"/>
          <w:szCs w:val="22"/>
        </w:rPr>
      </w:pPr>
      <w:r w:rsidRPr="00512C46">
        <w:rPr>
          <w:b/>
          <w:bCs/>
          <w:sz w:val="22"/>
          <w:szCs w:val="22"/>
        </w:rPr>
        <w:t>INDAGINE DI MERCATO PER LA RICERCA DI IMMOBILE IN LOCAZIONE PASSIVA DA ADIBIRE AD USO RESIDENZA PER STUDENTI UNIVERSITARI</w:t>
      </w:r>
      <w:r w:rsidR="00512C46" w:rsidRPr="00512C46">
        <w:rPr>
          <w:b/>
          <w:bCs/>
          <w:sz w:val="22"/>
          <w:szCs w:val="22"/>
        </w:rPr>
        <w:t xml:space="preserve"> - MANIFESTAZIONE DI INTERESSE.</w:t>
      </w:r>
    </w:p>
    <w:p w14:paraId="0AEE0294" w14:textId="77777777" w:rsidR="002A7430" w:rsidRPr="00EF2FFB" w:rsidRDefault="002A7430" w:rsidP="006F2CA0">
      <w:pPr>
        <w:pStyle w:val="NormaleWeb"/>
        <w:spacing w:line="261" w:lineRule="atLeast"/>
        <w:jc w:val="both"/>
        <w:rPr>
          <w:rFonts w:ascii="Calibri" w:hAnsi="Calibri"/>
          <w:color w:val="000000"/>
          <w:sz w:val="22"/>
          <w:szCs w:val="22"/>
        </w:rPr>
      </w:pPr>
      <w:r w:rsidRPr="00EF2FFB">
        <w:rPr>
          <w:rFonts w:ascii="Calibri" w:hAnsi="Calibri"/>
          <w:color w:val="000000"/>
          <w:sz w:val="22"/>
          <w:szCs w:val="22"/>
        </w:rPr>
        <w:t>Il sottoscritto: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39"/>
        <w:gridCol w:w="4575"/>
      </w:tblGrid>
      <w:tr w:rsidR="002A7430" w:rsidRPr="00EF2FFB" w14:paraId="26DCBC54" w14:textId="77777777" w:rsidTr="001F402A">
        <w:tc>
          <w:tcPr>
            <w:tcW w:w="4639" w:type="dxa"/>
            <w:shd w:val="clear" w:color="auto" w:fill="8DB3E2"/>
          </w:tcPr>
          <w:p w14:paraId="67E5A91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575" w:type="dxa"/>
            <w:shd w:val="clear" w:color="auto" w:fill="8DB3E2"/>
          </w:tcPr>
          <w:p w14:paraId="70953344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2A7430" w:rsidRPr="00EF2FFB" w14:paraId="1B856307" w14:textId="77777777" w:rsidTr="001F402A">
        <w:tc>
          <w:tcPr>
            <w:tcW w:w="4639" w:type="dxa"/>
          </w:tcPr>
          <w:p w14:paraId="7D31A97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Cognome e nome</w:t>
            </w:r>
          </w:p>
        </w:tc>
        <w:tc>
          <w:tcPr>
            <w:tcW w:w="4575" w:type="dxa"/>
          </w:tcPr>
          <w:p w14:paraId="753F6151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1BC95720" w14:textId="77777777" w:rsidTr="001F402A">
        <w:tc>
          <w:tcPr>
            <w:tcW w:w="4639" w:type="dxa"/>
          </w:tcPr>
          <w:p w14:paraId="6734CE1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Nato il</w:t>
            </w:r>
          </w:p>
        </w:tc>
        <w:tc>
          <w:tcPr>
            <w:tcW w:w="4575" w:type="dxa"/>
          </w:tcPr>
          <w:p w14:paraId="6FD364A7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5345F9B5" w14:textId="77777777" w:rsidTr="001F402A">
        <w:tc>
          <w:tcPr>
            <w:tcW w:w="4639" w:type="dxa"/>
          </w:tcPr>
          <w:p w14:paraId="1620353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Nato a</w:t>
            </w:r>
          </w:p>
        </w:tc>
        <w:tc>
          <w:tcPr>
            <w:tcW w:w="4575" w:type="dxa"/>
          </w:tcPr>
          <w:p w14:paraId="6CA6BA4C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12CC3D1A" w14:textId="77777777" w:rsidTr="001F402A">
        <w:tc>
          <w:tcPr>
            <w:tcW w:w="4639" w:type="dxa"/>
          </w:tcPr>
          <w:p w14:paraId="3E897796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Residente a (via, civico, cap, città)</w:t>
            </w:r>
          </w:p>
        </w:tc>
        <w:tc>
          <w:tcPr>
            <w:tcW w:w="4575" w:type="dxa"/>
          </w:tcPr>
          <w:p w14:paraId="3ABD7F5F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630E547F" w14:textId="77777777" w:rsidTr="001F402A">
        <w:tc>
          <w:tcPr>
            <w:tcW w:w="4639" w:type="dxa"/>
          </w:tcPr>
          <w:p w14:paraId="4050BCE7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Codice Fiscale</w:t>
            </w:r>
          </w:p>
        </w:tc>
        <w:tc>
          <w:tcPr>
            <w:tcW w:w="4575" w:type="dxa"/>
          </w:tcPr>
          <w:p w14:paraId="746BB511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1162A" w:rsidRPr="00EF2FFB" w14:paraId="047D4AC2" w14:textId="77777777" w:rsidTr="001F402A">
        <w:tc>
          <w:tcPr>
            <w:tcW w:w="4639" w:type="dxa"/>
          </w:tcPr>
          <w:p w14:paraId="27D1EF1B" w14:textId="58119BA5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Telefono</w:t>
            </w:r>
          </w:p>
        </w:tc>
        <w:tc>
          <w:tcPr>
            <w:tcW w:w="4575" w:type="dxa"/>
          </w:tcPr>
          <w:p w14:paraId="3BCEB833" w14:textId="77777777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1162A" w:rsidRPr="00EF2FFB" w14:paraId="11B049B4" w14:textId="77777777" w:rsidTr="001F402A">
        <w:tc>
          <w:tcPr>
            <w:tcW w:w="4639" w:type="dxa"/>
          </w:tcPr>
          <w:p w14:paraId="2585FA95" w14:textId="33084AE5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Fax</w:t>
            </w:r>
          </w:p>
        </w:tc>
        <w:tc>
          <w:tcPr>
            <w:tcW w:w="4575" w:type="dxa"/>
          </w:tcPr>
          <w:p w14:paraId="1FEAE718" w14:textId="77777777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1162A" w:rsidRPr="00EF2FFB" w14:paraId="58E07247" w14:textId="77777777" w:rsidTr="001F402A">
        <w:tc>
          <w:tcPr>
            <w:tcW w:w="4639" w:type="dxa"/>
          </w:tcPr>
          <w:p w14:paraId="0BD648AA" w14:textId="358CFA84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PEC</w:t>
            </w:r>
          </w:p>
        </w:tc>
        <w:tc>
          <w:tcPr>
            <w:tcW w:w="4575" w:type="dxa"/>
          </w:tcPr>
          <w:p w14:paraId="36AE542F" w14:textId="77777777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1162A" w:rsidRPr="00EF2FFB" w14:paraId="2FF8842B" w14:textId="77777777" w:rsidTr="001F402A">
        <w:tc>
          <w:tcPr>
            <w:tcW w:w="4639" w:type="dxa"/>
          </w:tcPr>
          <w:p w14:paraId="388944F0" w14:textId="6BF32815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Email di contatto</w:t>
            </w:r>
          </w:p>
        </w:tc>
        <w:tc>
          <w:tcPr>
            <w:tcW w:w="4575" w:type="dxa"/>
          </w:tcPr>
          <w:p w14:paraId="052678E4" w14:textId="77777777" w:rsidR="00E1162A" w:rsidRPr="00EF2FFB" w:rsidRDefault="00E1162A" w:rsidP="00E116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1AC65A74" w14:textId="25ACB7E7" w:rsidR="00E1162A" w:rsidRDefault="00E1162A" w:rsidP="006F2CA0">
      <w:pPr>
        <w:pStyle w:val="NormaleWeb"/>
        <w:spacing w:line="261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Per proprio conto</w:t>
      </w:r>
    </w:p>
    <w:p w14:paraId="221A6698" w14:textId="3E1DDCA1" w:rsidR="00E1162A" w:rsidRPr="00E1162A" w:rsidRDefault="00E1162A" w:rsidP="006F2CA0">
      <w:pPr>
        <w:pStyle w:val="NormaleWeb"/>
        <w:spacing w:line="261" w:lineRule="atLeast"/>
        <w:jc w:val="both"/>
        <w:rPr>
          <w:rFonts w:ascii="Calibri" w:hAnsi="Calibri"/>
          <w:i/>
          <w:iCs/>
          <w:color w:val="000000"/>
          <w:sz w:val="22"/>
          <w:szCs w:val="22"/>
        </w:rPr>
      </w:pPr>
      <w:r w:rsidRPr="00E1162A">
        <w:rPr>
          <w:rFonts w:ascii="Calibri" w:hAnsi="Calibri"/>
          <w:i/>
          <w:iCs/>
          <w:color w:val="000000"/>
          <w:sz w:val="22"/>
          <w:szCs w:val="22"/>
        </w:rPr>
        <w:t>oppure</w:t>
      </w:r>
    </w:p>
    <w:p w14:paraId="37CC67C6" w14:textId="075674AA" w:rsidR="002A7430" w:rsidRPr="00EF2FFB" w:rsidRDefault="002A7430" w:rsidP="006F2CA0">
      <w:pPr>
        <w:pStyle w:val="NormaleWeb"/>
        <w:spacing w:line="261" w:lineRule="atLeast"/>
        <w:jc w:val="both"/>
        <w:rPr>
          <w:rFonts w:ascii="Calibri" w:hAnsi="Calibri"/>
          <w:color w:val="000000"/>
          <w:sz w:val="22"/>
          <w:szCs w:val="22"/>
        </w:rPr>
      </w:pPr>
      <w:r w:rsidRPr="00EF2FFB">
        <w:rPr>
          <w:rFonts w:ascii="Calibri" w:hAnsi="Calibri"/>
          <w:color w:val="000000"/>
          <w:sz w:val="22"/>
          <w:szCs w:val="22"/>
        </w:rPr>
        <w:t>in qualità di</w:t>
      </w:r>
      <w:r w:rsidRPr="00EF2FFB">
        <w:rPr>
          <w:rStyle w:val="Rimandonotaapidipagina"/>
          <w:rFonts w:ascii="Calibri" w:hAnsi="Calibri"/>
          <w:color w:val="000000"/>
          <w:sz w:val="22"/>
          <w:szCs w:val="22"/>
        </w:rPr>
        <w:footnoteReference w:id="1"/>
      </w:r>
      <w:r w:rsidRPr="00EF2FFB">
        <w:rPr>
          <w:rFonts w:ascii="Calibri" w:hAnsi="Calibri"/>
          <w:color w:val="000000"/>
          <w:sz w:val="22"/>
          <w:szCs w:val="22"/>
        </w:rPr>
        <w:t xml:space="preserve"> ____________________________________________dell’operatore economico: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39"/>
        <w:gridCol w:w="4575"/>
      </w:tblGrid>
      <w:tr w:rsidR="002A7430" w:rsidRPr="00EF2FFB" w14:paraId="310C0E5A" w14:textId="77777777" w:rsidTr="001F402A">
        <w:tc>
          <w:tcPr>
            <w:tcW w:w="4639" w:type="dxa"/>
            <w:shd w:val="clear" w:color="auto" w:fill="8DB3E2"/>
          </w:tcPr>
          <w:p w14:paraId="37B5F664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b/>
                <w:color w:val="000000"/>
                <w:sz w:val="22"/>
                <w:szCs w:val="22"/>
              </w:rPr>
              <w:t>OPERATORE</w:t>
            </w:r>
          </w:p>
        </w:tc>
        <w:tc>
          <w:tcPr>
            <w:tcW w:w="4575" w:type="dxa"/>
            <w:shd w:val="clear" w:color="auto" w:fill="8DB3E2"/>
          </w:tcPr>
          <w:p w14:paraId="5ABA1D8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2A7430" w:rsidRPr="00EF2FFB" w14:paraId="6E78215D" w14:textId="77777777" w:rsidTr="001F402A">
        <w:tc>
          <w:tcPr>
            <w:tcW w:w="4639" w:type="dxa"/>
          </w:tcPr>
          <w:p w14:paraId="368F56A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Ragione Sociale</w:t>
            </w:r>
          </w:p>
        </w:tc>
        <w:tc>
          <w:tcPr>
            <w:tcW w:w="4575" w:type="dxa"/>
          </w:tcPr>
          <w:p w14:paraId="33FC3B35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2D51BB28" w14:textId="77777777" w:rsidTr="001F402A">
        <w:tc>
          <w:tcPr>
            <w:tcW w:w="4639" w:type="dxa"/>
          </w:tcPr>
          <w:p w14:paraId="11A4E71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Natura Giuridica</w:t>
            </w:r>
          </w:p>
        </w:tc>
        <w:tc>
          <w:tcPr>
            <w:tcW w:w="4575" w:type="dxa"/>
          </w:tcPr>
          <w:p w14:paraId="7E4161CC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27095567" w14:textId="77777777" w:rsidTr="001F402A">
        <w:tc>
          <w:tcPr>
            <w:tcW w:w="4639" w:type="dxa"/>
          </w:tcPr>
          <w:p w14:paraId="3385C4AD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P.IVA</w:t>
            </w:r>
          </w:p>
        </w:tc>
        <w:tc>
          <w:tcPr>
            <w:tcW w:w="4575" w:type="dxa"/>
          </w:tcPr>
          <w:p w14:paraId="2DD6DDD7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41CFE352" w14:textId="77777777" w:rsidTr="001F402A">
        <w:tc>
          <w:tcPr>
            <w:tcW w:w="4639" w:type="dxa"/>
          </w:tcPr>
          <w:p w14:paraId="2C1E112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Codice Fiscale Impresa</w:t>
            </w:r>
          </w:p>
        </w:tc>
        <w:tc>
          <w:tcPr>
            <w:tcW w:w="4575" w:type="dxa"/>
          </w:tcPr>
          <w:p w14:paraId="188502FA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195BFE74" w14:textId="77777777" w:rsidTr="001F402A">
        <w:tc>
          <w:tcPr>
            <w:tcW w:w="4639" w:type="dxa"/>
          </w:tcPr>
          <w:p w14:paraId="5F50AAF6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Indirizzo sede legale</w:t>
            </w:r>
          </w:p>
        </w:tc>
        <w:tc>
          <w:tcPr>
            <w:tcW w:w="4575" w:type="dxa"/>
          </w:tcPr>
          <w:p w14:paraId="34BB87F8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6E0C51BB" w14:textId="77777777" w:rsidTr="001F402A">
        <w:tc>
          <w:tcPr>
            <w:tcW w:w="4639" w:type="dxa"/>
          </w:tcPr>
          <w:p w14:paraId="793D54F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bookmarkStart w:id="0" w:name="_Hlk146787803"/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Telefono</w:t>
            </w:r>
          </w:p>
        </w:tc>
        <w:tc>
          <w:tcPr>
            <w:tcW w:w="4575" w:type="dxa"/>
          </w:tcPr>
          <w:p w14:paraId="40F0B995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6594DBCE" w14:textId="77777777" w:rsidTr="001F402A">
        <w:tc>
          <w:tcPr>
            <w:tcW w:w="4639" w:type="dxa"/>
          </w:tcPr>
          <w:p w14:paraId="69A8738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Fax</w:t>
            </w:r>
          </w:p>
        </w:tc>
        <w:tc>
          <w:tcPr>
            <w:tcW w:w="4575" w:type="dxa"/>
          </w:tcPr>
          <w:p w14:paraId="7E6436BD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4E3262B8" w14:textId="77777777" w:rsidTr="001F402A">
        <w:tc>
          <w:tcPr>
            <w:tcW w:w="4639" w:type="dxa"/>
          </w:tcPr>
          <w:p w14:paraId="1AC16473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PEC</w:t>
            </w:r>
          </w:p>
        </w:tc>
        <w:tc>
          <w:tcPr>
            <w:tcW w:w="4575" w:type="dxa"/>
          </w:tcPr>
          <w:p w14:paraId="083757DD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50E8B850" w14:textId="77777777" w:rsidTr="001F402A">
        <w:tc>
          <w:tcPr>
            <w:tcW w:w="4639" w:type="dxa"/>
          </w:tcPr>
          <w:p w14:paraId="7E0217D6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Email di contatto</w:t>
            </w:r>
          </w:p>
        </w:tc>
        <w:tc>
          <w:tcPr>
            <w:tcW w:w="4575" w:type="dxa"/>
          </w:tcPr>
          <w:p w14:paraId="31597BA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bookmarkEnd w:id="0"/>
      <w:tr w:rsidR="002A7430" w:rsidRPr="00EF2FFB" w14:paraId="2CF9F057" w14:textId="77777777" w:rsidTr="001F402A">
        <w:tc>
          <w:tcPr>
            <w:tcW w:w="4639" w:type="dxa"/>
          </w:tcPr>
          <w:p w14:paraId="2C8F9A14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>Referente per contatto (Cognome nome)</w:t>
            </w:r>
          </w:p>
        </w:tc>
        <w:tc>
          <w:tcPr>
            <w:tcW w:w="4575" w:type="dxa"/>
          </w:tcPr>
          <w:p w14:paraId="1C16AD10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5196A1C6" w14:textId="77777777" w:rsidTr="001F402A">
        <w:tc>
          <w:tcPr>
            <w:tcW w:w="4639" w:type="dxa"/>
          </w:tcPr>
          <w:p w14:paraId="0B8615EC" w14:textId="7142F255" w:rsidR="002A7430" w:rsidRPr="00EF2FFB" w:rsidRDefault="00044C95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F2FFB">
              <w:rPr>
                <w:rFonts w:ascii="Calibri" w:hAnsi="Calibri"/>
                <w:color w:val="000000"/>
                <w:sz w:val="22"/>
                <w:szCs w:val="22"/>
              </w:rPr>
              <w:t xml:space="preserve">Ubicazione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dell’immobile</w:t>
            </w:r>
          </w:p>
        </w:tc>
        <w:tc>
          <w:tcPr>
            <w:tcW w:w="4575" w:type="dxa"/>
          </w:tcPr>
          <w:p w14:paraId="3203A9D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A7430" w:rsidRPr="00EF2FFB" w14:paraId="7D6E4D74" w14:textId="77777777" w:rsidTr="001F402A">
        <w:tc>
          <w:tcPr>
            <w:tcW w:w="4639" w:type="dxa"/>
          </w:tcPr>
          <w:p w14:paraId="1AC90385" w14:textId="7D4AF337" w:rsidR="002A7430" w:rsidRPr="00EF2FFB" w:rsidRDefault="00044C95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044C95">
              <w:rPr>
                <w:rFonts w:ascii="Calibri" w:hAnsi="Calibri"/>
                <w:color w:val="000000"/>
                <w:sz w:val="22"/>
                <w:szCs w:val="22"/>
              </w:rPr>
              <w:t>Identificat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ivi catastali</w:t>
            </w:r>
          </w:p>
        </w:tc>
        <w:tc>
          <w:tcPr>
            <w:tcW w:w="4575" w:type="dxa"/>
          </w:tcPr>
          <w:p w14:paraId="2C98CFF2" w14:textId="77777777" w:rsidR="002A7430" w:rsidRPr="00EF2FFB" w:rsidRDefault="002A7430" w:rsidP="001F402A">
            <w:pPr>
              <w:pStyle w:val="NormaleWeb"/>
              <w:spacing w:line="261" w:lineRule="atLeast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0B9E537B" w14:textId="77777777" w:rsidR="002A7430" w:rsidRPr="00EF2FFB" w:rsidRDefault="002A7430" w:rsidP="006F2CA0">
      <w:pPr>
        <w:widowControl w:val="0"/>
        <w:autoSpaceDE w:val="0"/>
        <w:autoSpaceDN w:val="0"/>
        <w:adjustRightInd w:val="0"/>
        <w:spacing w:before="240" w:after="240"/>
        <w:jc w:val="center"/>
        <w:rPr>
          <w:b/>
          <w:bCs/>
        </w:rPr>
      </w:pPr>
      <w:r w:rsidRPr="00EF2FFB">
        <w:rPr>
          <w:b/>
          <w:bCs/>
        </w:rPr>
        <w:t>CHIEDE</w:t>
      </w:r>
    </w:p>
    <w:p w14:paraId="02D3C4DA" w14:textId="395CE57B" w:rsidR="001B3A05" w:rsidRPr="00EF2FFB" w:rsidRDefault="002A7430" w:rsidP="00AE078C">
      <w:pPr>
        <w:pStyle w:val="Corpotesto"/>
        <w:ind w:left="0" w:right="129"/>
      </w:pPr>
      <w:r w:rsidRPr="00EF2FFB">
        <w:rPr>
          <w:rFonts w:cs="Verdana"/>
        </w:rPr>
        <w:t>di partecipare all</w:t>
      </w:r>
      <w:r w:rsidR="00B76BCD">
        <w:rPr>
          <w:rFonts w:cs="Verdana"/>
        </w:rPr>
        <w:t xml:space="preserve">’indagine di mercato </w:t>
      </w:r>
      <w:r w:rsidR="00EA2AC9" w:rsidRPr="00EF2FFB">
        <w:rPr>
          <w:rFonts w:cs="Verdana"/>
        </w:rPr>
        <w:t>per</w:t>
      </w:r>
      <w:r w:rsidR="007032C6" w:rsidRPr="00EF2FFB">
        <w:rPr>
          <w:rFonts w:cs="Verdana"/>
        </w:rPr>
        <w:t xml:space="preserve"> essere invitato alla </w:t>
      </w:r>
      <w:r w:rsidR="00EA2AC9" w:rsidRPr="00EF2FFB">
        <w:t xml:space="preserve">procedura </w:t>
      </w:r>
      <w:r w:rsidR="00B76BCD">
        <w:t xml:space="preserve">per </w:t>
      </w:r>
      <w:r w:rsidR="00B76BCD" w:rsidRPr="00B76BCD">
        <w:t>l’acquisizione in locazione di una struttura ricettiva destinata al soddisfacimento della domanda dell’utenza universitaria presso la sede di Perugia</w:t>
      </w:r>
      <w:r w:rsidR="00B76BCD">
        <w:t>.</w:t>
      </w:r>
      <w:r w:rsidR="001B3A05" w:rsidRPr="00EF2FFB">
        <w:t xml:space="preserve"> </w:t>
      </w:r>
    </w:p>
    <w:p w14:paraId="4991D3C3" w14:textId="77777777" w:rsidR="001B3A05" w:rsidRPr="00EF2FFB" w:rsidRDefault="001B3A05" w:rsidP="001B3A05">
      <w:pPr>
        <w:pStyle w:val="Corpotesto"/>
        <w:ind w:right="129"/>
      </w:pPr>
    </w:p>
    <w:p w14:paraId="0FF40A4F" w14:textId="77777777" w:rsidR="001B3A05" w:rsidRPr="00EF2FFB" w:rsidRDefault="001B3A05" w:rsidP="001B3A05">
      <w:pPr>
        <w:pStyle w:val="Corpotesto"/>
        <w:ind w:right="129"/>
      </w:pPr>
    </w:p>
    <w:p w14:paraId="46E8B3C6" w14:textId="77777777" w:rsidR="002A7430" w:rsidRPr="00EF2FFB" w:rsidRDefault="002A7430" w:rsidP="00A65AAE">
      <w:pPr>
        <w:autoSpaceDE w:val="0"/>
        <w:autoSpaceDN w:val="0"/>
        <w:adjustRightInd w:val="0"/>
        <w:jc w:val="both"/>
        <w:rPr>
          <w:rFonts w:cs="Verdana"/>
        </w:rPr>
      </w:pPr>
      <w:r w:rsidRPr="00EF2FFB">
        <w:rPr>
          <w:rFonts w:cs="Verdana"/>
        </w:rPr>
        <w:lastRenderedPageBreak/>
        <w:t>A tal fine, ai sensi degli articoli 46 e 47 del D.P.R. 28 Dicembre 2000 n° 445, consapevole delle sanzioni penali, nel caso di dichiarazioni non veritiere, di formazione o uso di atti falsi, richiamate dall’art. 76 del D.P.R. 445 del 28 dicembre 2000;</w:t>
      </w:r>
    </w:p>
    <w:p w14:paraId="684585E0" w14:textId="77777777" w:rsidR="002A7430" w:rsidRPr="00EF2FFB" w:rsidRDefault="002A7430" w:rsidP="00A65AAE">
      <w:pPr>
        <w:pStyle w:val="Default"/>
        <w:jc w:val="center"/>
        <w:rPr>
          <w:rFonts w:ascii="Calibri" w:hAnsi="Calibri" w:cs="Verdana"/>
          <w:b/>
          <w:color w:val="auto"/>
          <w:sz w:val="22"/>
          <w:szCs w:val="22"/>
        </w:rPr>
      </w:pPr>
      <w:r w:rsidRPr="00EF2FFB">
        <w:rPr>
          <w:rFonts w:ascii="Calibri" w:hAnsi="Calibri" w:cs="Verdana"/>
          <w:b/>
          <w:color w:val="auto"/>
          <w:sz w:val="22"/>
          <w:szCs w:val="22"/>
        </w:rPr>
        <w:t>DICHIARA</w:t>
      </w:r>
    </w:p>
    <w:p w14:paraId="4E2DBF23" w14:textId="77777777" w:rsidR="002A7430" w:rsidRPr="00EF2FFB" w:rsidRDefault="002A7430" w:rsidP="00A65AAE">
      <w:pPr>
        <w:pStyle w:val="Default"/>
        <w:jc w:val="center"/>
        <w:rPr>
          <w:rFonts w:ascii="Calibri" w:hAnsi="Calibri" w:cs="Verdana"/>
          <w:b/>
          <w:color w:val="auto"/>
          <w:sz w:val="22"/>
          <w:szCs w:val="22"/>
        </w:rPr>
      </w:pPr>
    </w:p>
    <w:p w14:paraId="4C0A769C" w14:textId="01E82F35" w:rsidR="002A7430" w:rsidRPr="00EF2FFB" w:rsidRDefault="002A7430" w:rsidP="0089484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 w:rsidRPr="00EF2FFB">
        <w:rPr>
          <w:rFonts w:cs="Verdana"/>
        </w:rPr>
        <w:t xml:space="preserve">di essere in possesso dei requisiti di ordine generale di cui dell'art. </w:t>
      </w:r>
      <w:r w:rsidR="001B3A05" w:rsidRPr="00EF2FFB">
        <w:rPr>
          <w:rFonts w:cs="Verdana"/>
        </w:rPr>
        <w:t>94</w:t>
      </w:r>
      <w:r w:rsidRPr="00EF2FFB">
        <w:rPr>
          <w:rFonts w:cs="Verdana"/>
        </w:rPr>
        <w:t xml:space="preserve"> del D.lgs.</w:t>
      </w:r>
      <w:r w:rsidR="001B3A05" w:rsidRPr="00EF2FFB">
        <w:rPr>
          <w:rFonts w:cs="Verdana"/>
        </w:rPr>
        <w:t xml:space="preserve"> 36</w:t>
      </w:r>
      <w:r w:rsidRPr="00EF2FFB">
        <w:rPr>
          <w:rFonts w:cs="Verdana"/>
        </w:rPr>
        <w:t>/20</w:t>
      </w:r>
      <w:r w:rsidR="001B3A05" w:rsidRPr="00EF2FFB">
        <w:rPr>
          <w:rFonts w:cs="Verdana"/>
        </w:rPr>
        <w:t>23</w:t>
      </w:r>
      <w:r w:rsidRPr="00EF2FFB">
        <w:rPr>
          <w:rFonts w:cs="Verdana"/>
        </w:rPr>
        <w:t xml:space="preserve"> e che vi è insussistenza della causa interdittiva di cui all’art. 53, comma 16-ter, del d. lgs. n. 165/2001, nonché di ogni altra situazione che determini l’esclusione dalle gare di appalto e/o l’incapacità di contrarre con la pubblica amministrazione, secondo la normativa vigente; </w:t>
      </w:r>
    </w:p>
    <w:p w14:paraId="487510CB" w14:textId="77777777" w:rsidR="002A7430" w:rsidRPr="00B4047B" w:rsidRDefault="002A7430" w:rsidP="0089484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 w:rsidRPr="00EF2FFB">
        <w:t>di avere preso visione e di accettare integralmente tutte le condizioni e prescrizioni contenute nel relativo Avviso;</w:t>
      </w:r>
    </w:p>
    <w:p w14:paraId="4D18F904" w14:textId="77777777" w:rsidR="00B4047B" w:rsidRPr="00B4047B" w:rsidRDefault="00B4047B" w:rsidP="00B4047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 w:rsidRPr="00B4047B">
        <w:rPr>
          <w:rFonts w:cs="Verdana"/>
        </w:rPr>
        <w:t>l’assenza di condanne penali o misure di prevenzione o sicurezza per reati contro il patrimonio, la Pubblica Amministrazione o per reati di tipo mafioso (a carico del Legale rappresentante e dei soggetti amministratori nel caso di persona giuridica);</w:t>
      </w:r>
    </w:p>
    <w:p w14:paraId="2488AEFC" w14:textId="42C050DD" w:rsidR="00B4047B" w:rsidRDefault="00B4047B" w:rsidP="00B4047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 w:rsidRPr="00B4047B">
        <w:rPr>
          <w:rFonts w:cs="Verdana"/>
        </w:rPr>
        <w:t>che nei propri confronti non sussist</w:t>
      </w:r>
      <w:r>
        <w:rPr>
          <w:rFonts w:cs="Verdana"/>
        </w:rPr>
        <w:t>o</w:t>
      </w:r>
      <w:r w:rsidRPr="00B4047B">
        <w:rPr>
          <w:rFonts w:cs="Verdana"/>
        </w:rPr>
        <w:t>no le cause di divieto, di decadenza o di sospensione di cui all’art. 67 del Decreto Legislativo del 6 settembre 2011 n. 159 (a carico del Legale rappresentante e dei soggetti amministratori nel caso di persona giuridica)</w:t>
      </w:r>
      <w:r>
        <w:rPr>
          <w:rFonts w:cs="Verdana"/>
        </w:rPr>
        <w:t>;</w:t>
      </w:r>
    </w:p>
    <w:p w14:paraId="638C2F4F" w14:textId="69AA5FE6" w:rsidR="00B4047B" w:rsidRDefault="00044C95" w:rsidP="00B4047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 w:rsidRPr="00044C95">
        <w:rPr>
          <w:rFonts w:cs="Verdana"/>
        </w:rPr>
        <w:t>di essere titolare della piena proprietà dell’immobile offerto</w:t>
      </w:r>
      <w:r>
        <w:rPr>
          <w:rFonts w:cs="Verdana"/>
        </w:rPr>
        <w:t>;</w:t>
      </w:r>
    </w:p>
    <w:p w14:paraId="602B96D2" w14:textId="00A0BD41" w:rsidR="00044C95" w:rsidRDefault="00B05DE4" w:rsidP="00B4047B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rFonts w:cs="Verdana"/>
        </w:rPr>
      </w:pPr>
      <w:r>
        <w:rPr>
          <w:rFonts w:cs="Verdana"/>
        </w:rPr>
        <w:t>che l’immobile è in possesso delle seguenti attestazioni/certificazioni:</w:t>
      </w:r>
    </w:p>
    <w:p w14:paraId="274D7B74" w14:textId="56F74E3F" w:rsidR="00B05DE4" w:rsidRPr="007A4003" w:rsidRDefault="00B05DE4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Idoneità dell’immobile alla destinazione d’uso prospettata e rispondenza alle prescrizioni dello strumento urbanistico vigente;</w:t>
      </w:r>
    </w:p>
    <w:p w14:paraId="6285E91B" w14:textId="1B5E7255" w:rsidR="00B05DE4" w:rsidRPr="007A4003" w:rsidRDefault="00B05DE4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conformità alla regola tecnica di prevenzione incendi per gli uffici approvata con DM del 22.02.2006 (G.U. del 02.03.2006 n.51) e conformità alla normativa prevenzione incendi di cui al DPR n. 151/2011 ed in generale alla normativa vigente in materia;</w:t>
      </w:r>
    </w:p>
    <w:p w14:paraId="464C9F97" w14:textId="1154F568" w:rsidR="00B05DE4" w:rsidRPr="007A4003" w:rsidRDefault="00B05DE4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rispondenza alle norme in materia di salute e sicurezza sui luoghi di lavoro (D.lgs. 81/08 e s.m.i.);</w:t>
      </w:r>
    </w:p>
    <w:p w14:paraId="04933FDF" w14:textId="0357580C" w:rsidR="00B05DE4" w:rsidRPr="007A4003" w:rsidRDefault="00B05DE4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presenza di adeguata rete LAN;</w:t>
      </w:r>
    </w:p>
    <w:p w14:paraId="20060396" w14:textId="48D97FDA" w:rsidR="00B05DE4" w:rsidRPr="007A4003" w:rsidRDefault="00B05DE4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rispondenza alle prescrizioni di cui al D.P.R. 503/96 ed alla normativa vigente in materia di eliminazione delle barriere architettoniche;</w:t>
      </w:r>
    </w:p>
    <w:p w14:paraId="06923445" w14:textId="5EBE19BB" w:rsidR="00B05DE4" w:rsidRPr="007A4003" w:rsidRDefault="00B05DE4" w:rsidP="00D06E9D">
      <w:pPr>
        <w:autoSpaceDE w:val="0"/>
        <w:autoSpaceDN w:val="0"/>
        <w:adjustRightInd w:val="0"/>
        <w:spacing w:after="0"/>
        <w:ind w:left="352" w:hanging="352"/>
        <w:jc w:val="both"/>
        <w:rPr>
          <w:rFonts w:cs="Verdana"/>
          <w:b/>
          <w:bCs/>
        </w:rPr>
      </w:pPr>
      <w:r w:rsidRPr="007A4003">
        <w:rPr>
          <w:rFonts w:cs="Verdana"/>
          <w:b/>
          <w:bCs/>
        </w:rPr>
        <w:t>(</w:t>
      </w:r>
      <w:r w:rsidRPr="007A4003">
        <w:rPr>
          <w:rFonts w:cs="Verdana"/>
          <w:b/>
          <w:bCs/>
          <w:i/>
          <w:iCs/>
        </w:rPr>
        <w:t>barrare il caso che ricorre</w:t>
      </w:r>
      <w:r w:rsidRPr="007A4003">
        <w:rPr>
          <w:rFonts w:cs="Verdana"/>
          <w:b/>
          <w:bCs/>
        </w:rPr>
        <w:t>)</w:t>
      </w:r>
    </w:p>
    <w:p w14:paraId="7F331347" w14:textId="77777777" w:rsidR="00B05DE4" w:rsidRPr="007A4003" w:rsidRDefault="00B05DE4" w:rsidP="00D06E9D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 w:hanging="142"/>
        <w:jc w:val="both"/>
        <w:rPr>
          <w:rFonts w:cs="Verdana"/>
        </w:rPr>
      </w:pPr>
      <w:r w:rsidRPr="007A4003">
        <w:rPr>
          <w:rFonts w:cs="Verdana"/>
        </w:rPr>
        <w:t xml:space="preserve">verifica tecnica di vulnerabilità sismica (art. 2, comma 3, dell'OPCM 3274/2003), </w:t>
      </w:r>
    </w:p>
    <w:p w14:paraId="34CEC4ED" w14:textId="5E29ECC3" w:rsidR="00B05DE4" w:rsidRPr="007A4003" w:rsidRDefault="00B05DE4" w:rsidP="00D06E9D">
      <w:pPr>
        <w:autoSpaceDE w:val="0"/>
        <w:autoSpaceDN w:val="0"/>
        <w:adjustRightInd w:val="0"/>
        <w:ind w:left="567"/>
        <w:jc w:val="both"/>
        <w:rPr>
          <w:rFonts w:cs="Verdana"/>
        </w:rPr>
      </w:pPr>
      <w:r w:rsidRPr="007A4003">
        <w:rPr>
          <w:rFonts w:cs="Verdana"/>
          <w:b/>
          <w:bCs/>
          <w:i/>
          <w:iCs/>
        </w:rPr>
        <w:t>oppure</w:t>
      </w:r>
    </w:p>
    <w:p w14:paraId="0054F01E" w14:textId="5D1DFF72" w:rsidR="00B05DE4" w:rsidRPr="007A4003" w:rsidRDefault="00B05DE4" w:rsidP="00D06E9D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 w:hanging="142"/>
        <w:jc w:val="both"/>
        <w:rPr>
          <w:rFonts w:cs="Verdana"/>
        </w:rPr>
      </w:pPr>
      <w:r w:rsidRPr="007A4003">
        <w:rPr>
          <w:rFonts w:cs="Verdana"/>
        </w:rPr>
        <w:t>impegno da parte della proprietà a provvedervi;</w:t>
      </w:r>
    </w:p>
    <w:p w14:paraId="7211492A" w14:textId="77777777" w:rsidR="00B05DE4" w:rsidRPr="007A4003" w:rsidRDefault="00B05DE4" w:rsidP="00B05DE4">
      <w:pPr>
        <w:pStyle w:val="Paragrafoelenco"/>
        <w:autoSpaceDE w:val="0"/>
        <w:autoSpaceDN w:val="0"/>
        <w:adjustRightInd w:val="0"/>
        <w:ind w:left="709"/>
        <w:jc w:val="both"/>
        <w:rPr>
          <w:rFonts w:cs="Verdana"/>
        </w:rPr>
      </w:pPr>
    </w:p>
    <w:p w14:paraId="0F8C5F15" w14:textId="541042E4" w:rsidR="00B05DE4" w:rsidRPr="007A4003" w:rsidRDefault="00B05DE4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conformità dell'immobile alla normativa vigente in materia edilizia, urbanistica ed ambientale e, in particolare, regolarità urbanistica e conformità della destinazione d'uso agli strumenti urbanistici vigenti;</w:t>
      </w:r>
    </w:p>
    <w:p w14:paraId="7E9BCD0F" w14:textId="77777777" w:rsidR="007A4003" w:rsidRPr="007A4003" w:rsidRDefault="007A4003" w:rsidP="007A4003">
      <w:pPr>
        <w:pStyle w:val="Paragrafoelenco"/>
        <w:rPr>
          <w:rFonts w:cs="Verdana"/>
        </w:rPr>
      </w:pPr>
    </w:p>
    <w:p w14:paraId="6B88EA92" w14:textId="3C3F2C61" w:rsidR="007A4003" w:rsidRPr="007A4003" w:rsidRDefault="007A4003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certificazione di agibilità/abitabilità;</w:t>
      </w:r>
    </w:p>
    <w:p w14:paraId="629AE145" w14:textId="0EE3051D" w:rsidR="00B05DE4" w:rsidRPr="007A4003" w:rsidRDefault="00B05DE4" w:rsidP="00B05DE4">
      <w:pPr>
        <w:pStyle w:val="Paragrafoelenco"/>
        <w:numPr>
          <w:ilvl w:val="1"/>
          <w:numId w:val="29"/>
        </w:numPr>
        <w:autoSpaceDE w:val="0"/>
        <w:autoSpaceDN w:val="0"/>
        <w:adjustRightInd w:val="0"/>
        <w:ind w:left="709"/>
        <w:jc w:val="both"/>
        <w:rPr>
          <w:rFonts w:cs="Verdana"/>
        </w:rPr>
      </w:pPr>
      <w:r w:rsidRPr="007A4003">
        <w:rPr>
          <w:rFonts w:cs="Verdana"/>
        </w:rPr>
        <w:t>conformità degli impianti tecnici alle norme vigenti.</w:t>
      </w:r>
    </w:p>
    <w:p w14:paraId="1A714A5E" w14:textId="41808D65" w:rsidR="001B3A05" w:rsidRPr="00EF2FFB" w:rsidRDefault="001B3A05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F2FFB">
        <w:lastRenderedPageBreak/>
        <w:t>di essere consapevole che i dati personali forniti sono trattati in conformità a quanto disposto nel Codice in materia di protezione dei dati personali e al Regolamento (UE) 679/2016.</w:t>
      </w:r>
    </w:p>
    <w:p w14:paraId="073EBE23" w14:textId="54754140" w:rsidR="001B3A05" w:rsidRPr="00EF2FFB" w:rsidRDefault="000642AF" w:rsidP="001B3A05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</w:pPr>
      <w:r w:rsidRPr="000642AF">
        <w:t>di volere ricevere le comunicazioni inerenti alla presente procedura al seguente indirizzo PEC:</w:t>
      </w:r>
      <w:r>
        <w:t>_________________</w:t>
      </w:r>
      <w:r w:rsidR="001B3A05" w:rsidRPr="00EF2FFB">
        <w:t>.</w:t>
      </w:r>
    </w:p>
    <w:p w14:paraId="53F35FA4" w14:textId="5D0E987E" w:rsidR="002A7430" w:rsidRPr="00EF2FFB" w:rsidRDefault="001B3A05" w:rsidP="001B3A05">
      <w:pPr>
        <w:autoSpaceDE w:val="0"/>
        <w:autoSpaceDN w:val="0"/>
        <w:adjustRightInd w:val="0"/>
        <w:jc w:val="both"/>
        <w:rPr>
          <w:rFonts w:cs="Verdana"/>
        </w:rPr>
      </w:pPr>
      <w:r w:rsidRPr="00EF2FFB">
        <w:t>Luogo e data</w:t>
      </w:r>
      <w:r w:rsidR="002A7430" w:rsidRPr="00EF2FFB">
        <w:rPr>
          <w:rFonts w:cs="Verdana"/>
        </w:rPr>
        <w:t>.</w:t>
      </w:r>
    </w:p>
    <w:p w14:paraId="745B88C3" w14:textId="77777777" w:rsidR="000642AF" w:rsidRDefault="002A7430" w:rsidP="0010642B">
      <w:pPr>
        <w:autoSpaceDE w:val="0"/>
        <w:autoSpaceDN w:val="0"/>
        <w:adjustRightInd w:val="0"/>
        <w:jc w:val="both"/>
        <w:rPr>
          <w:rFonts w:cs="Verdana"/>
        </w:rPr>
      </w:pPr>
      <w:r w:rsidRPr="007D2A3B">
        <w:rPr>
          <w:rFonts w:cs="Verdana"/>
          <w:b/>
          <w:bCs/>
        </w:rPr>
        <w:t>Si allega alla presente</w:t>
      </w:r>
      <w:r w:rsidR="000642AF">
        <w:rPr>
          <w:rFonts w:cs="Verdana"/>
        </w:rPr>
        <w:t>:</w:t>
      </w:r>
    </w:p>
    <w:p w14:paraId="50CECC8E" w14:textId="48ABC1F6" w:rsidR="000642AF" w:rsidRDefault="000642AF" w:rsidP="0010642B">
      <w:pPr>
        <w:autoSpaceDE w:val="0"/>
        <w:autoSpaceDN w:val="0"/>
        <w:adjustRightInd w:val="0"/>
        <w:jc w:val="both"/>
        <w:rPr>
          <w:rFonts w:cs="Verdana"/>
        </w:rPr>
      </w:pPr>
      <w:r>
        <w:rPr>
          <w:rFonts w:cs="Verdana"/>
        </w:rPr>
        <w:t>-</w:t>
      </w:r>
      <w:r w:rsidRPr="000642AF">
        <w:t xml:space="preserve"> </w:t>
      </w:r>
      <w:r w:rsidRPr="007D2A3B">
        <w:rPr>
          <w:rFonts w:cs="Verdana"/>
        </w:rPr>
        <w:t>relazione descrittiva di cui all’art. 5 dell’Avviso</w:t>
      </w:r>
      <w:r>
        <w:rPr>
          <w:rFonts w:cs="Verdana"/>
        </w:rPr>
        <w:t>;</w:t>
      </w:r>
    </w:p>
    <w:p w14:paraId="3AA8EEEB" w14:textId="2674257C" w:rsidR="002A7430" w:rsidRPr="00EF2FFB" w:rsidRDefault="000642AF" w:rsidP="0010642B">
      <w:pPr>
        <w:autoSpaceDE w:val="0"/>
        <w:autoSpaceDN w:val="0"/>
        <w:adjustRightInd w:val="0"/>
        <w:jc w:val="both"/>
        <w:rPr>
          <w:rFonts w:cs="Verdana"/>
        </w:rPr>
      </w:pPr>
      <w:r>
        <w:rPr>
          <w:rFonts w:cs="Verdana"/>
        </w:rPr>
        <w:t>-</w:t>
      </w:r>
      <w:r w:rsidR="002A7430" w:rsidRPr="00EF2FFB">
        <w:rPr>
          <w:rFonts w:cs="Verdana"/>
        </w:rPr>
        <w:t xml:space="preserve"> copia fotostatica di proprio documento di riconoscimento in corso di validità.</w:t>
      </w:r>
    </w:p>
    <w:p w14:paraId="05AFAB1E" w14:textId="7C0A1C8B" w:rsidR="00C86130" w:rsidRPr="00EF2FFB" w:rsidRDefault="002A7430" w:rsidP="00EF2FFB">
      <w:pPr>
        <w:spacing w:line="240" w:lineRule="exact"/>
      </w:pPr>
      <w:r w:rsidRPr="00EF2FFB">
        <w:rPr>
          <w:b/>
        </w:rPr>
        <w:t>FIRMATO DIGITALMENTE</w:t>
      </w:r>
      <w:r w:rsidRPr="00EF2FFB">
        <w:rPr>
          <w:b/>
        </w:rPr>
        <w:br/>
      </w:r>
      <w:r w:rsidRPr="00EF2FFB">
        <w:t>(ai sensi del d.lgs 82/2005)</w:t>
      </w:r>
    </w:p>
    <w:sectPr w:rsidR="00C86130" w:rsidRPr="00EF2FFB" w:rsidSect="005E1591">
      <w:headerReference w:type="default" r:id="rId7"/>
      <w:footerReference w:type="default" r:id="rId8"/>
      <w:pgSz w:w="11906" w:h="16838"/>
      <w:pgMar w:top="1438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E6444" w14:textId="77777777" w:rsidR="00CB3524" w:rsidRDefault="00CB3524" w:rsidP="007573DC">
      <w:pPr>
        <w:spacing w:after="0" w:line="240" w:lineRule="auto"/>
      </w:pPr>
      <w:r>
        <w:separator/>
      </w:r>
    </w:p>
  </w:endnote>
  <w:endnote w:type="continuationSeparator" w:id="0">
    <w:p w14:paraId="5C364FBB" w14:textId="77777777" w:rsidR="00CB3524" w:rsidRDefault="00CB3524" w:rsidP="0075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altName w:val="DejaVu Sans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000" w:firstRow="0" w:lastRow="0" w:firstColumn="0" w:lastColumn="0" w:noHBand="0" w:noVBand="0"/>
    </w:tblPr>
    <w:tblGrid>
      <w:gridCol w:w="2298"/>
      <w:gridCol w:w="5100"/>
      <w:gridCol w:w="2240"/>
    </w:tblGrid>
    <w:tr w:rsidR="002A7430" w:rsidRPr="0010330E" w14:paraId="20F90917" w14:textId="77777777" w:rsidTr="00B76BCD">
      <w:trPr>
        <w:jc w:val="center"/>
      </w:trPr>
      <w:tc>
        <w:tcPr>
          <w:tcW w:w="229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4A6773B" w14:textId="10E6FFCF" w:rsidR="002A7430" w:rsidRPr="0010330E" w:rsidRDefault="002A7430" w:rsidP="002F715D">
          <w:pPr>
            <w:pStyle w:val="Pidipagina"/>
            <w:jc w:val="center"/>
            <w:rPr>
              <w:rFonts w:cs="Calibri"/>
              <w:strike/>
              <w:color w:val="FF0000"/>
              <w:sz w:val="16"/>
              <w:szCs w:val="16"/>
            </w:rPr>
          </w:pPr>
        </w:p>
      </w:tc>
      <w:tc>
        <w:tcPr>
          <w:tcW w:w="510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1739817" w14:textId="2C84DCF4" w:rsidR="00B76BCD" w:rsidRPr="00B76BCD" w:rsidRDefault="00B76BCD" w:rsidP="00B76BCD">
          <w:pPr>
            <w:rPr>
              <w:lang w:eastAsia="it-IT"/>
            </w:rPr>
          </w:pPr>
        </w:p>
      </w:tc>
      <w:tc>
        <w:tcPr>
          <w:tcW w:w="224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A9E8BC3" w14:textId="77777777" w:rsidR="002A7430" w:rsidRPr="0010330E" w:rsidRDefault="002A7430" w:rsidP="002F715D">
          <w:pPr>
            <w:pStyle w:val="Pidipagina"/>
            <w:jc w:val="center"/>
            <w:rPr>
              <w:rFonts w:cs="Calibri"/>
              <w:sz w:val="16"/>
              <w:szCs w:val="16"/>
            </w:rPr>
          </w:pPr>
          <w:r w:rsidRPr="0010330E">
            <w:rPr>
              <w:rFonts w:cs="Calibri"/>
              <w:sz w:val="16"/>
              <w:szCs w:val="16"/>
            </w:rPr>
            <w:t xml:space="preserve">Pagina 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begin"/>
          </w:r>
          <w:r w:rsidRPr="0010330E">
            <w:rPr>
              <w:rFonts w:cs="Calibri"/>
              <w:b/>
              <w:bCs/>
              <w:sz w:val="16"/>
              <w:szCs w:val="16"/>
            </w:rPr>
            <w:instrText>PAGE</w:instrTex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separate"/>
          </w:r>
          <w:r>
            <w:rPr>
              <w:rFonts w:cs="Calibri"/>
              <w:b/>
              <w:bCs/>
              <w:noProof/>
              <w:sz w:val="16"/>
              <w:szCs w:val="16"/>
            </w:rPr>
            <w:t>2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end"/>
          </w:r>
          <w:r w:rsidRPr="0010330E">
            <w:rPr>
              <w:rFonts w:cs="Calibri"/>
              <w:sz w:val="16"/>
              <w:szCs w:val="16"/>
            </w:rPr>
            <w:t xml:space="preserve"> di 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begin"/>
          </w:r>
          <w:r w:rsidRPr="0010330E">
            <w:rPr>
              <w:rFonts w:cs="Calibri"/>
              <w:b/>
              <w:bCs/>
              <w:sz w:val="16"/>
              <w:szCs w:val="16"/>
            </w:rPr>
            <w:instrText>NUMPAGES</w:instrTex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separate"/>
          </w:r>
          <w:r>
            <w:rPr>
              <w:rFonts w:cs="Calibri"/>
              <w:b/>
              <w:bCs/>
              <w:noProof/>
              <w:sz w:val="16"/>
              <w:szCs w:val="16"/>
            </w:rPr>
            <w:t>2</w:t>
          </w:r>
          <w:r w:rsidRPr="0010330E">
            <w:rPr>
              <w:rFonts w:cs="Calibri"/>
              <w:b/>
              <w:bCs/>
              <w:sz w:val="16"/>
              <w:szCs w:val="16"/>
            </w:rPr>
            <w:fldChar w:fldCharType="end"/>
          </w:r>
        </w:p>
        <w:p w14:paraId="0F6496C7" w14:textId="77777777" w:rsidR="002A7430" w:rsidRPr="0010330E" w:rsidRDefault="002A7430" w:rsidP="002F715D">
          <w:pPr>
            <w:pStyle w:val="Pidipagina"/>
            <w:jc w:val="center"/>
            <w:rPr>
              <w:rFonts w:cs="Calibri"/>
              <w:sz w:val="16"/>
              <w:szCs w:val="16"/>
            </w:rPr>
          </w:pPr>
        </w:p>
      </w:tc>
    </w:tr>
  </w:tbl>
  <w:p w14:paraId="4FA351C9" w14:textId="69453930" w:rsidR="002A7430" w:rsidRDefault="00B76BCD" w:rsidP="00B76BCD">
    <w:r>
      <w:rPr>
        <w:rFonts w:cs="Calibr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1FAFE84A" wp14:editId="50C41766">
          <wp:simplePos x="0" y="0"/>
          <wp:positionH relativeFrom="column">
            <wp:posOffset>1482118</wp:posOffset>
          </wp:positionH>
          <wp:positionV relativeFrom="paragraph">
            <wp:posOffset>-218522</wp:posOffset>
          </wp:positionV>
          <wp:extent cx="3056890" cy="533400"/>
          <wp:effectExtent l="0" t="0" r="0" b="0"/>
          <wp:wrapNone/>
          <wp:docPr id="2091645007" name="Immagine 4" descr="Immagine che contiene nero, oscurità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1645007" name="Immagine 4" descr="Immagine che contiene nero, oscurità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89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6C7A" w14:textId="77777777" w:rsidR="00CB3524" w:rsidRDefault="00CB3524" w:rsidP="007573DC">
      <w:pPr>
        <w:spacing w:after="0" w:line="240" w:lineRule="auto"/>
      </w:pPr>
      <w:r>
        <w:separator/>
      </w:r>
    </w:p>
  </w:footnote>
  <w:footnote w:type="continuationSeparator" w:id="0">
    <w:p w14:paraId="4894AED7" w14:textId="77777777" w:rsidR="00CB3524" w:rsidRDefault="00CB3524" w:rsidP="007573DC">
      <w:pPr>
        <w:spacing w:after="0" w:line="240" w:lineRule="auto"/>
      </w:pPr>
      <w:r>
        <w:continuationSeparator/>
      </w:r>
    </w:p>
  </w:footnote>
  <w:footnote w:id="1">
    <w:p w14:paraId="4B4EC173" w14:textId="77777777" w:rsidR="002A7430" w:rsidRPr="007032C6" w:rsidRDefault="002A7430" w:rsidP="006F2CA0">
      <w:pPr>
        <w:pStyle w:val="Testonotaapidipagina"/>
        <w:rPr>
          <w:sz w:val="18"/>
          <w:szCs w:val="18"/>
        </w:rPr>
      </w:pPr>
      <w:r w:rsidRPr="007032C6">
        <w:rPr>
          <w:rStyle w:val="Rimandonotaapidipagina"/>
          <w:sz w:val="18"/>
          <w:szCs w:val="18"/>
        </w:rPr>
        <w:footnoteRef/>
      </w:r>
      <w:r w:rsidRPr="007032C6">
        <w:rPr>
          <w:sz w:val="18"/>
          <w:szCs w:val="18"/>
        </w:rPr>
        <w:t xml:space="preserve"> Specificare: </w:t>
      </w:r>
    </w:p>
    <w:p w14:paraId="27603D1C" w14:textId="77777777" w:rsidR="002A7430" w:rsidRDefault="002A7430" w:rsidP="006F2CA0">
      <w:pPr>
        <w:pStyle w:val="Testonotaapidipagina"/>
        <w:numPr>
          <w:ilvl w:val="0"/>
          <w:numId w:val="22"/>
        </w:numPr>
      </w:pPr>
      <w:r w:rsidRPr="007032C6">
        <w:rPr>
          <w:rFonts w:ascii="Arial Narrow" w:hAnsi="Arial Narrow"/>
          <w:sz w:val="18"/>
          <w:szCs w:val="18"/>
        </w:rPr>
        <w:t>Legale rappresentante o procuratore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A0C30" w14:textId="1C29523F" w:rsidR="002A7430" w:rsidRPr="007573DC" w:rsidRDefault="00C86130" w:rsidP="007573DC">
    <w:pPr>
      <w:pStyle w:val="Intestazione"/>
    </w:pPr>
    <w:r>
      <w:rPr>
        <w:rFonts w:cs="Calibri"/>
        <w:b/>
        <w:noProof/>
        <w:color w:val="000000"/>
        <w:sz w:val="40"/>
        <w:szCs w:val="40"/>
        <w:lang w:eastAsia="it-IT"/>
      </w:rPr>
      <w:drawing>
        <wp:inline distT="0" distB="0" distL="0" distR="0" wp14:anchorId="6BEBACBD" wp14:editId="4D6E5114">
          <wp:extent cx="1590675" cy="39052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A7430" w:rsidDel="002F715D">
      <w:rPr>
        <w:highlight w:val="yellow"/>
      </w:rPr>
      <w:t xml:space="preserve"> </w:t>
    </w:r>
  </w:p>
  <w:p w14:paraId="44F28A7E" w14:textId="77777777" w:rsidR="002A7430" w:rsidRDefault="002A74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2FC0"/>
    <w:multiLevelType w:val="hybridMultilevel"/>
    <w:tmpl w:val="60727D62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2D6A94CA">
      <w:start w:val="3"/>
      <w:numFmt w:val="bullet"/>
      <w:lvlText w:val="-"/>
      <w:lvlJc w:val="left"/>
      <w:pPr>
        <w:ind w:left="2325" w:hanging="705"/>
      </w:pPr>
      <w:rPr>
        <w:rFonts w:ascii="Calibri" w:eastAsia="Times New Roman" w:hAnsi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D60269"/>
    <w:multiLevelType w:val="hybridMultilevel"/>
    <w:tmpl w:val="747E95A2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9F4B52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724D0"/>
    <w:multiLevelType w:val="hybridMultilevel"/>
    <w:tmpl w:val="EBACE04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F440AB"/>
    <w:multiLevelType w:val="hybridMultilevel"/>
    <w:tmpl w:val="64E65C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D6F0E"/>
    <w:multiLevelType w:val="hybridMultilevel"/>
    <w:tmpl w:val="E4C8911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798B0AA">
      <w:start w:val="1"/>
      <w:numFmt w:val="lowerLetter"/>
      <w:lvlText w:val="%2)"/>
      <w:lvlJc w:val="left"/>
      <w:pPr>
        <w:ind w:left="1785" w:hanging="705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100880"/>
    <w:multiLevelType w:val="hybridMultilevel"/>
    <w:tmpl w:val="974268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74BB6"/>
    <w:multiLevelType w:val="hybridMultilevel"/>
    <w:tmpl w:val="A6800CDA"/>
    <w:lvl w:ilvl="0" w:tplc="04100007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2F5ED3"/>
    <w:multiLevelType w:val="hybridMultilevel"/>
    <w:tmpl w:val="F01AA34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53954"/>
    <w:multiLevelType w:val="hybridMultilevel"/>
    <w:tmpl w:val="CA440E10"/>
    <w:lvl w:ilvl="0" w:tplc="24D6845E">
      <w:start w:val="1"/>
      <w:numFmt w:val="upperLetter"/>
      <w:lvlText w:val="%1)"/>
      <w:lvlJc w:val="left"/>
      <w:pPr>
        <w:ind w:left="36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F0D6507"/>
    <w:multiLevelType w:val="hybridMultilevel"/>
    <w:tmpl w:val="A2BEE542"/>
    <w:lvl w:ilvl="0" w:tplc="D9AE8AB4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3611F6"/>
    <w:multiLevelType w:val="hybridMultilevel"/>
    <w:tmpl w:val="6B92313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63AF6"/>
    <w:multiLevelType w:val="hybridMultilevel"/>
    <w:tmpl w:val="72689A60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0E32CEB"/>
    <w:multiLevelType w:val="hybridMultilevel"/>
    <w:tmpl w:val="BA6E9AC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F35E6"/>
    <w:multiLevelType w:val="hybridMultilevel"/>
    <w:tmpl w:val="5678AFF0"/>
    <w:lvl w:ilvl="0" w:tplc="FFFFFFFF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1B866C52">
      <w:start w:val="1"/>
      <w:numFmt w:val="bullet"/>
      <w:lvlText w:val=""/>
      <w:lvlJc w:val="left"/>
      <w:pPr>
        <w:ind w:left="1800" w:hanging="360"/>
      </w:pPr>
      <w:rPr>
        <w:rFonts w:ascii="Wingdings" w:hAnsi="Wingdings" w:hint="default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8D2FBF"/>
    <w:multiLevelType w:val="hybridMultilevel"/>
    <w:tmpl w:val="815ACD1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120B90"/>
    <w:multiLevelType w:val="hybridMultilevel"/>
    <w:tmpl w:val="AC3AC686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DAC2A57"/>
    <w:multiLevelType w:val="hybridMultilevel"/>
    <w:tmpl w:val="FBFC76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2D6A94CA">
      <w:start w:val="3"/>
      <w:numFmt w:val="bullet"/>
      <w:lvlText w:val="-"/>
      <w:lvlJc w:val="left"/>
      <w:pPr>
        <w:ind w:left="2685" w:hanging="705"/>
      </w:pPr>
      <w:rPr>
        <w:rFonts w:ascii="Calibri" w:eastAsia="Times New Roman" w:hAnsi="Calibr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B735B1"/>
    <w:multiLevelType w:val="multilevel"/>
    <w:tmpl w:val="EC0079F4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0BD608B"/>
    <w:multiLevelType w:val="hybridMultilevel"/>
    <w:tmpl w:val="E5A0E952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93D53"/>
    <w:multiLevelType w:val="hybridMultilevel"/>
    <w:tmpl w:val="FFFFFFFF"/>
    <w:lvl w:ilvl="0" w:tplc="C1F0B89A">
      <w:numFmt w:val="bullet"/>
      <w:lvlText w:val="□"/>
      <w:lvlJc w:val="left"/>
      <w:pPr>
        <w:ind w:left="232" w:hanging="708"/>
      </w:pPr>
      <w:rPr>
        <w:rFonts w:ascii="Verdana" w:eastAsia="Times New Roman" w:hAnsi="Verdana" w:hint="default"/>
        <w:w w:val="98"/>
        <w:sz w:val="20"/>
      </w:rPr>
    </w:lvl>
    <w:lvl w:ilvl="1" w:tplc="93325F70">
      <w:numFmt w:val="bullet"/>
      <w:lvlText w:val="•"/>
      <w:lvlJc w:val="left"/>
      <w:pPr>
        <w:ind w:left="1224" w:hanging="708"/>
      </w:pPr>
      <w:rPr>
        <w:rFonts w:hint="default"/>
      </w:rPr>
    </w:lvl>
    <w:lvl w:ilvl="2" w:tplc="A74EF9AA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AE1289DC">
      <w:numFmt w:val="bullet"/>
      <w:lvlText w:val="•"/>
      <w:lvlJc w:val="left"/>
      <w:pPr>
        <w:ind w:left="3193" w:hanging="708"/>
      </w:pPr>
      <w:rPr>
        <w:rFonts w:hint="default"/>
      </w:rPr>
    </w:lvl>
    <w:lvl w:ilvl="4" w:tplc="43385144">
      <w:numFmt w:val="bullet"/>
      <w:lvlText w:val="•"/>
      <w:lvlJc w:val="left"/>
      <w:pPr>
        <w:ind w:left="4178" w:hanging="708"/>
      </w:pPr>
      <w:rPr>
        <w:rFonts w:hint="default"/>
      </w:rPr>
    </w:lvl>
    <w:lvl w:ilvl="5" w:tplc="0C9ADFC6">
      <w:numFmt w:val="bullet"/>
      <w:lvlText w:val="•"/>
      <w:lvlJc w:val="left"/>
      <w:pPr>
        <w:ind w:left="5163" w:hanging="708"/>
      </w:pPr>
      <w:rPr>
        <w:rFonts w:hint="default"/>
      </w:rPr>
    </w:lvl>
    <w:lvl w:ilvl="6" w:tplc="67B28AAE">
      <w:numFmt w:val="bullet"/>
      <w:lvlText w:val="•"/>
      <w:lvlJc w:val="left"/>
      <w:pPr>
        <w:ind w:left="6147" w:hanging="708"/>
      </w:pPr>
      <w:rPr>
        <w:rFonts w:hint="default"/>
      </w:rPr>
    </w:lvl>
    <w:lvl w:ilvl="7" w:tplc="BF6C1F6E">
      <w:numFmt w:val="bullet"/>
      <w:lvlText w:val="•"/>
      <w:lvlJc w:val="left"/>
      <w:pPr>
        <w:ind w:left="7132" w:hanging="708"/>
      </w:pPr>
      <w:rPr>
        <w:rFonts w:hint="default"/>
      </w:rPr>
    </w:lvl>
    <w:lvl w:ilvl="8" w:tplc="0568CADC">
      <w:numFmt w:val="bullet"/>
      <w:lvlText w:val="•"/>
      <w:lvlJc w:val="left"/>
      <w:pPr>
        <w:ind w:left="8117" w:hanging="708"/>
      </w:pPr>
      <w:rPr>
        <w:rFonts w:hint="default"/>
      </w:rPr>
    </w:lvl>
  </w:abstractNum>
  <w:abstractNum w:abstractNumId="20" w15:restartNumberingAfterBreak="0">
    <w:nsid w:val="51200B17"/>
    <w:multiLevelType w:val="hybridMultilevel"/>
    <w:tmpl w:val="65E2F7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4FE4BEF"/>
    <w:multiLevelType w:val="hybridMultilevel"/>
    <w:tmpl w:val="C114B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E4381"/>
    <w:multiLevelType w:val="hybridMultilevel"/>
    <w:tmpl w:val="E6DAEA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9187B"/>
    <w:multiLevelType w:val="hybridMultilevel"/>
    <w:tmpl w:val="B8F299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DB4DED"/>
    <w:multiLevelType w:val="hybridMultilevel"/>
    <w:tmpl w:val="7B46B066"/>
    <w:lvl w:ilvl="0" w:tplc="C5EC6CE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9719C"/>
    <w:multiLevelType w:val="hybridMultilevel"/>
    <w:tmpl w:val="794837D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641C1B"/>
    <w:multiLevelType w:val="multilevel"/>
    <w:tmpl w:val="BC40902C"/>
    <w:lvl w:ilvl="0">
      <w:start w:val="1"/>
      <w:numFmt w:val="decimal"/>
      <w:pStyle w:val="Titolo1"/>
      <w:suff w:val="space"/>
      <w:lvlText w:val="Capitolo %1 - "/>
      <w:lvlJc w:val="left"/>
      <w:rPr>
        <w:rFonts w:cs="Times New Roman" w:hint="default"/>
      </w:rPr>
    </w:lvl>
    <w:lvl w:ilvl="1">
      <w:start w:val="1"/>
      <w:numFmt w:val="decimal"/>
      <w:pStyle w:val="Titolo2"/>
      <w:suff w:val="nothing"/>
      <w:lvlText w:val="Art. %1.%2 - "/>
      <w:lvlJc w:val="left"/>
      <w:rPr>
        <w:rFonts w:cs="Times New Roman" w:hint="default"/>
      </w:rPr>
    </w:lvl>
    <w:lvl w:ilvl="2">
      <w:start w:val="1"/>
      <w:numFmt w:val="none"/>
      <w:pStyle w:val="Titolo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itolo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itolo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itolo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itolo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itolo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itolo9"/>
      <w:suff w:val="nothing"/>
      <w:lvlText w:val=""/>
      <w:lvlJc w:val="left"/>
      <w:rPr>
        <w:rFonts w:cs="Times New Roman" w:hint="default"/>
      </w:rPr>
    </w:lvl>
  </w:abstractNum>
  <w:abstractNum w:abstractNumId="27" w15:restartNumberingAfterBreak="0">
    <w:nsid w:val="74EC61B7"/>
    <w:multiLevelType w:val="multilevel"/>
    <w:tmpl w:val="EF60FD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75A92636"/>
    <w:multiLevelType w:val="hybridMultilevel"/>
    <w:tmpl w:val="55062F36"/>
    <w:lvl w:ilvl="0" w:tplc="0410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2089185871">
    <w:abstractNumId w:val="11"/>
  </w:num>
  <w:num w:numId="2" w16cid:durableId="2080865952">
    <w:abstractNumId w:val="20"/>
  </w:num>
  <w:num w:numId="3" w16cid:durableId="2115054673">
    <w:abstractNumId w:val="0"/>
  </w:num>
  <w:num w:numId="4" w16cid:durableId="313679864">
    <w:abstractNumId w:val="26"/>
  </w:num>
  <w:num w:numId="5" w16cid:durableId="734670094">
    <w:abstractNumId w:val="4"/>
  </w:num>
  <w:num w:numId="6" w16cid:durableId="1945266231">
    <w:abstractNumId w:val="28"/>
  </w:num>
  <w:num w:numId="7" w16cid:durableId="815949168">
    <w:abstractNumId w:val="23"/>
  </w:num>
  <w:num w:numId="8" w16cid:durableId="1647121530">
    <w:abstractNumId w:val="24"/>
  </w:num>
  <w:num w:numId="9" w16cid:durableId="276959380">
    <w:abstractNumId w:val="22"/>
  </w:num>
  <w:num w:numId="10" w16cid:durableId="2100370565">
    <w:abstractNumId w:val="12"/>
  </w:num>
  <w:num w:numId="11" w16cid:durableId="1076854536">
    <w:abstractNumId w:val="14"/>
  </w:num>
  <w:num w:numId="12" w16cid:durableId="1075973284">
    <w:abstractNumId w:val="21"/>
  </w:num>
  <w:num w:numId="13" w16cid:durableId="271516306">
    <w:abstractNumId w:val="9"/>
  </w:num>
  <w:num w:numId="14" w16cid:durableId="1931818090">
    <w:abstractNumId w:val="25"/>
  </w:num>
  <w:num w:numId="15" w16cid:durableId="1334991944">
    <w:abstractNumId w:val="3"/>
  </w:num>
  <w:num w:numId="16" w16cid:durableId="992488868">
    <w:abstractNumId w:val="16"/>
  </w:num>
  <w:num w:numId="17" w16cid:durableId="1834947595">
    <w:abstractNumId w:val="8"/>
  </w:num>
  <w:num w:numId="18" w16cid:durableId="1400247602">
    <w:abstractNumId w:val="7"/>
  </w:num>
  <w:num w:numId="19" w16cid:durableId="1701784624">
    <w:abstractNumId w:val="2"/>
  </w:num>
  <w:num w:numId="20" w16cid:durableId="1405951647">
    <w:abstractNumId w:val="5"/>
  </w:num>
  <w:num w:numId="21" w16cid:durableId="1720518925">
    <w:abstractNumId w:val="15"/>
  </w:num>
  <w:num w:numId="22" w16cid:durableId="138810500">
    <w:abstractNumId w:val="10"/>
  </w:num>
  <w:num w:numId="23" w16cid:durableId="439027795">
    <w:abstractNumId w:val="1"/>
  </w:num>
  <w:num w:numId="24" w16cid:durableId="881751711">
    <w:abstractNumId w:val="18"/>
  </w:num>
  <w:num w:numId="25" w16cid:durableId="10381068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3653894">
    <w:abstractNumId w:val="19"/>
  </w:num>
  <w:num w:numId="27" w16cid:durableId="1481118813">
    <w:abstractNumId w:val="17"/>
  </w:num>
  <w:num w:numId="28" w16cid:durableId="442504920">
    <w:abstractNumId w:val="6"/>
  </w:num>
  <w:num w:numId="29" w16cid:durableId="2379619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24C"/>
    <w:rsid w:val="0000201F"/>
    <w:rsid w:val="0003427D"/>
    <w:rsid w:val="00044C95"/>
    <w:rsid w:val="000548C3"/>
    <w:rsid w:val="000642AF"/>
    <w:rsid w:val="00074158"/>
    <w:rsid w:val="00077641"/>
    <w:rsid w:val="000C4B3E"/>
    <w:rsid w:val="000D029E"/>
    <w:rsid w:val="000E2341"/>
    <w:rsid w:val="000E7E98"/>
    <w:rsid w:val="000F4F17"/>
    <w:rsid w:val="0010330E"/>
    <w:rsid w:val="0010642B"/>
    <w:rsid w:val="00115F2F"/>
    <w:rsid w:val="00136865"/>
    <w:rsid w:val="00155FC4"/>
    <w:rsid w:val="001B3A05"/>
    <w:rsid w:val="001C0C0C"/>
    <w:rsid w:val="001D0332"/>
    <w:rsid w:val="001F402A"/>
    <w:rsid w:val="001F7B99"/>
    <w:rsid w:val="002A7430"/>
    <w:rsid w:val="002B63A0"/>
    <w:rsid w:val="002D7873"/>
    <w:rsid w:val="002F2E43"/>
    <w:rsid w:val="002F715D"/>
    <w:rsid w:val="002F75C0"/>
    <w:rsid w:val="00311CFD"/>
    <w:rsid w:val="00341AF6"/>
    <w:rsid w:val="00345A4C"/>
    <w:rsid w:val="003B3191"/>
    <w:rsid w:val="00404034"/>
    <w:rsid w:val="004111B5"/>
    <w:rsid w:val="00422F6E"/>
    <w:rsid w:val="00441DC7"/>
    <w:rsid w:val="00471FB0"/>
    <w:rsid w:val="004C4974"/>
    <w:rsid w:val="00512C46"/>
    <w:rsid w:val="005239AD"/>
    <w:rsid w:val="00530E8A"/>
    <w:rsid w:val="00536BA3"/>
    <w:rsid w:val="005956E2"/>
    <w:rsid w:val="005D7A18"/>
    <w:rsid w:val="005E1591"/>
    <w:rsid w:val="00621B17"/>
    <w:rsid w:val="006739CC"/>
    <w:rsid w:val="006872F8"/>
    <w:rsid w:val="00691127"/>
    <w:rsid w:val="006A2FBB"/>
    <w:rsid w:val="006B76BE"/>
    <w:rsid w:val="006E11CF"/>
    <w:rsid w:val="006E2522"/>
    <w:rsid w:val="006E3EF7"/>
    <w:rsid w:val="006F1F67"/>
    <w:rsid w:val="006F2CA0"/>
    <w:rsid w:val="007032C6"/>
    <w:rsid w:val="00713CB5"/>
    <w:rsid w:val="00751748"/>
    <w:rsid w:val="00751E85"/>
    <w:rsid w:val="007573DC"/>
    <w:rsid w:val="00780867"/>
    <w:rsid w:val="007A4003"/>
    <w:rsid w:val="007D2A3B"/>
    <w:rsid w:val="0089484B"/>
    <w:rsid w:val="008D693A"/>
    <w:rsid w:val="008E7C53"/>
    <w:rsid w:val="00927B41"/>
    <w:rsid w:val="00954A6A"/>
    <w:rsid w:val="00954BC8"/>
    <w:rsid w:val="0095638C"/>
    <w:rsid w:val="009625EF"/>
    <w:rsid w:val="009A63BA"/>
    <w:rsid w:val="009C05BC"/>
    <w:rsid w:val="009D74C4"/>
    <w:rsid w:val="009F4567"/>
    <w:rsid w:val="00A0224C"/>
    <w:rsid w:val="00A37088"/>
    <w:rsid w:val="00A50F40"/>
    <w:rsid w:val="00A65AAE"/>
    <w:rsid w:val="00A67433"/>
    <w:rsid w:val="00A80853"/>
    <w:rsid w:val="00A86E4E"/>
    <w:rsid w:val="00A91B76"/>
    <w:rsid w:val="00AE078C"/>
    <w:rsid w:val="00B05DE4"/>
    <w:rsid w:val="00B16FC2"/>
    <w:rsid w:val="00B37851"/>
    <w:rsid w:val="00B4047B"/>
    <w:rsid w:val="00B543C6"/>
    <w:rsid w:val="00B76BCD"/>
    <w:rsid w:val="00B81FA0"/>
    <w:rsid w:val="00B83193"/>
    <w:rsid w:val="00B83298"/>
    <w:rsid w:val="00BB6B5E"/>
    <w:rsid w:val="00BE1B11"/>
    <w:rsid w:val="00BE556E"/>
    <w:rsid w:val="00BF62EE"/>
    <w:rsid w:val="00BF6AA2"/>
    <w:rsid w:val="00C43406"/>
    <w:rsid w:val="00C55523"/>
    <w:rsid w:val="00C55E03"/>
    <w:rsid w:val="00C70E9C"/>
    <w:rsid w:val="00C86130"/>
    <w:rsid w:val="00CB3524"/>
    <w:rsid w:val="00CE411B"/>
    <w:rsid w:val="00CE7E2C"/>
    <w:rsid w:val="00CF7937"/>
    <w:rsid w:val="00D06E9D"/>
    <w:rsid w:val="00D2755A"/>
    <w:rsid w:val="00D474EF"/>
    <w:rsid w:val="00D50937"/>
    <w:rsid w:val="00D5350F"/>
    <w:rsid w:val="00DC11AF"/>
    <w:rsid w:val="00E04FB7"/>
    <w:rsid w:val="00E1162A"/>
    <w:rsid w:val="00E6572B"/>
    <w:rsid w:val="00EA2AC9"/>
    <w:rsid w:val="00EC020A"/>
    <w:rsid w:val="00EF14C6"/>
    <w:rsid w:val="00EF2FFB"/>
    <w:rsid w:val="00EF54BD"/>
    <w:rsid w:val="00F44C2F"/>
    <w:rsid w:val="00F83CFC"/>
    <w:rsid w:val="00F86184"/>
    <w:rsid w:val="00FC1D4D"/>
    <w:rsid w:val="00FE145C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8F8513"/>
  <w15:docId w15:val="{73E55A14-C02C-4784-9038-7DE0E062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7E2C"/>
    <w:pPr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B81FA0"/>
    <w:pPr>
      <w:numPr>
        <w:numId w:val="4"/>
      </w:num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120" w:after="0" w:line="240" w:lineRule="auto"/>
      <w:outlineLvl w:val="0"/>
    </w:pPr>
    <w:rPr>
      <w:rFonts w:eastAsia="Times New Roman" w:cs="Calibri"/>
      <w:b/>
      <w:bCs/>
      <w:sz w:val="36"/>
      <w:szCs w:val="36"/>
      <w:lang w:eastAsia="it-IT"/>
    </w:rPr>
  </w:style>
  <w:style w:type="paragraph" w:styleId="Titolo2">
    <w:name w:val="heading 2"/>
    <w:basedOn w:val="Normale"/>
    <w:next w:val="Normale"/>
    <w:link w:val="Titolo2Carattere"/>
    <w:autoRedefine/>
    <w:uiPriority w:val="99"/>
    <w:qFormat/>
    <w:rsid w:val="00B81FA0"/>
    <w:pPr>
      <w:numPr>
        <w:ilvl w:val="1"/>
        <w:numId w:val="4"/>
      </w:numPr>
      <w:tabs>
        <w:tab w:val="left" w:pos="1080"/>
      </w:tabs>
      <w:spacing w:before="120" w:after="0" w:line="240" w:lineRule="auto"/>
      <w:outlineLvl w:val="1"/>
    </w:pPr>
    <w:rPr>
      <w:rFonts w:eastAsia="Times New Roman" w:cs="Cambria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B81FA0"/>
    <w:pPr>
      <w:keepNext/>
      <w:keepLines/>
      <w:numPr>
        <w:ilvl w:val="2"/>
        <w:numId w:val="4"/>
      </w:numPr>
      <w:spacing w:before="200" w:after="0" w:line="240" w:lineRule="auto"/>
      <w:outlineLvl w:val="2"/>
    </w:pPr>
    <w:rPr>
      <w:rFonts w:ascii="Cambria" w:eastAsia="Times New Roman" w:hAnsi="Cambria" w:cs="Cambria"/>
      <w:b/>
      <w:bCs/>
      <w:color w:val="4F81BD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B81FA0"/>
    <w:pPr>
      <w:keepNext/>
      <w:keepLines/>
      <w:numPr>
        <w:ilvl w:val="3"/>
        <w:numId w:val="4"/>
      </w:numPr>
      <w:spacing w:before="200" w:after="0" w:line="240" w:lineRule="auto"/>
      <w:outlineLvl w:val="3"/>
    </w:pPr>
    <w:rPr>
      <w:rFonts w:ascii="Cambria" w:eastAsia="Times New Roman" w:hAnsi="Cambria" w:cs="Cambria"/>
      <w:b/>
      <w:bCs/>
      <w:i/>
      <w:iCs/>
      <w:color w:val="4F81BD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B81FA0"/>
    <w:pPr>
      <w:keepNext/>
      <w:numPr>
        <w:ilvl w:val="4"/>
        <w:numId w:val="4"/>
      </w:numPr>
      <w:autoSpaceDE w:val="0"/>
      <w:autoSpaceDN w:val="0"/>
      <w:adjustRightInd w:val="0"/>
      <w:spacing w:after="0" w:line="240" w:lineRule="auto"/>
      <w:jc w:val="both"/>
      <w:outlineLvl w:val="4"/>
    </w:pPr>
    <w:rPr>
      <w:rFonts w:eastAsia="Times New Roman" w:cs="Calibri"/>
      <w:b/>
      <w:bCs/>
      <w:lang w:eastAsia="it-IT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B81FA0"/>
    <w:pPr>
      <w:keepNext/>
      <w:keepLines/>
      <w:numPr>
        <w:ilvl w:val="5"/>
        <w:numId w:val="4"/>
      </w:numPr>
      <w:spacing w:before="200" w:after="0" w:line="240" w:lineRule="auto"/>
      <w:outlineLvl w:val="5"/>
    </w:pPr>
    <w:rPr>
      <w:rFonts w:ascii="Cambria" w:eastAsia="Times New Roman" w:hAnsi="Cambria" w:cs="Cambria"/>
      <w:i/>
      <w:iCs/>
      <w:sz w:val="24"/>
      <w:szCs w:val="24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81FA0"/>
    <w:pPr>
      <w:keepNext/>
      <w:numPr>
        <w:ilvl w:val="6"/>
        <w:numId w:val="4"/>
      </w:numPr>
      <w:autoSpaceDE w:val="0"/>
      <w:autoSpaceDN w:val="0"/>
      <w:adjustRightInd w:val="0"/>
      <w:spacing w:after="0" w:line="240" w:lineRule="auto"/>
      <w:jc w:val="both"/>
      <w:outlineLvl w:val="6"/>
    </w:pPr>
    <w:rPr>
      <w:rFonts w:eastAsia="Times New Roman" w:cs="Cambria"/>
      <w:b/>
      <w:bCs/>
      <w:color w:val="000000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B81FA0"/>
    <w:pPr>
      <w:keepNext/>
      <w:numPr>
        <w:ilvl w:val="7"/>
        <w:numId w:val="4"/>
      </w:numPr>
      <w:autoSpaceDE w:val="0"/>
      <w:autoSpaceDN w:val="0"/>
      <w:adjustRightInd w:val="0"/>
      <w:spacing w:after="0" w:line="240" w:lineRule="auto"/>
      <w:jc w:val="both"/>
      <w:outlineLvl w:val="7"/>
    </w:pPr>
    <w:rPr>
      <w:rFonts w:eastAsia="Times New Roman" w:cs="Cambria"/>
      <w:b/>
      <w:bCs/>
      <w:color w:val="000000"/>
      <w:szCs w:val="24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B81FA0"/>
    <w:pPr>
      <w:numPr>
        <w:ilvl w:val="8"/>
        <w:numId w:val="4"/>
      </w:numPr>
      <w:spacing w:before="240" w:after="60" w:line="240" w:lineRule="auto"/>
      <w:outlineLvl w:val="8"/>
    </w:pPr>
    <w:rPr>
      <w:rFonts w:ascii="Cambria" w:eastAsia="Times New Roman" w:hAnsi="Cambr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B81FA0"/>
    <w:rPr>
      <w:rFonts w:ascii="Calibri" w:hAnsi="Calibri" w:cs="Calibri"/>
      <w:b/>
      <w:bCs/>
      <w:sz w:val="36"/>
      <w:szCs w:val="36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B81FA0"/>
    <w:rPr>
      <w:rFonts w:ascii="Calibri" w:hAnsi="Calibri" w:cs="Cambria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B81FA0"/>
    <w:rPr>
      <w:rFonts w:ascii="Cambria" w:hAnsi="Cambria" w:cs="Cambria"/>
      <w:b/>
      <w:bCs/>
      <w:color w:val="4F81BD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B81FA0"/>
    <w:rPr>
      <w:rFonts w:ascii="Cambria" w:hAnsi="Cambria" w:cs="Cambria"/>
      <w:b/>
      <w:bCs/>
      <w:i/>
      <w:iCs/>
      <w:color w:val="4F81BD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B81FA0"/>
    <w:rPr>
      <w:rFonts w:ascii="Calibri" w:hAnsi="Calibri" w:cs="Calibri"/>
      <w:b/>
      <w:bCs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B81FA0"/>
    <w:rPr>
      <w:rFonts w:ascii="Cambria" w:hAnsi="Cambria" w:cs="Cambria"/>
      <w:i/>
      <w:iCs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B81FA0"/>
    <w:rPr>
      <w:rFonts w:ascii="Calibri" w:hAnsi="Calibri" w:cs="Cambria"/>
      <w:b/>
      <w:bCs/>
      <w:color w:val="000000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locked/>
    <w:rsid w:val="00B81FA0"/>
    <w:rPr>
      <w:rFonts w:ascii="Calibri" w:hAnsi="Calibri" w:cs="Cambria"/>
      <w:b/>
      <w:bCs/>
      <w:color w:val="000000"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B81FA0"/>
    <w:rPr>
      <w:rFonts w:ascii="Cambria" w:hAnsi="Cambria" w:cs="Times New Roman"/>
    </w:rPr>
  </w:style>
  <w:style w:type="paragraph" w:styleId="Testocommento">
    <w:name w:val="annotation text"/>
    <w:basedOn w:val="Normale"/>
    <w:link w:val="TestocommentoCarattere"/>
    <w:uiPriority w:val="99"/>
    <w:semiHidden/>
    <w:rsid w:val="007573DC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7573DC"/>
    <w:rPr>
      <w:rFonts w:cs="Times New Roman"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7573D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573DC"/>
    <w:rPr>
      <w:rFonts w:ascii="Calibri" w:eastAsia="Times New Roman" w:hAnsi="Calibri" w:cs="Times New Roman"/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rsid w:val="007573DC"/>
    <w:rPr>
      <w:rFonts w:cs="Times New Roman"/>
      <w:sz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757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7573DC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rsid w:val="00757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7573D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7573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7573DC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573D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7573DC"/>
    <w:rPr>
      <w:rFonts w:cs="Times New Roman"/>
      <w:b/>
      <w:bCs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BE556E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BE556E"/>
    <w:rPr>
      <w:rFonts w:ascii="Cambria" w:hAnsi="Cambria" w:cs="Times New Roman"/>
      <w:color w:val="17365D"/>
      <w:spacing w:val="5"/>
      <w:kern w:val="28"/>
      <w:sz w:val="52"/>
      <w:szCs w:val="52"/>
      <w:lang w:eastAsia="it-IT"/>
    </w:rPr>
  </w:style>
  <w:style w:type="character" w:customStyle="1" w:styleId="fontstyle01">
    <w:name w:val="fontstyle01"/>
    <w:basedOn w:val="Carpredefinitoparagrafo"/>
    <w:uiPriority w:val="99"/>
    <w:rsid w:val="00074158"/>
    <w:rPr>
      <w:rFonts w:ascii="Calibri" w:hAnsi="Calibri" w:cs="Calibri"/>
      <w:color w:val="000000"/>
      <w:sz w:val="22"/>
      <w:szCs w:val="22"/>
    </w:rPr>
  </w:style>
  <w:style w:type="paragraph" w:styleId="Paragrafoelenco">
    <w:name w:val="List Paragraph"/>
    <w:basedOn w:val="Normale"/>
    <w:uiPriority w:val="99"/>
    <w:qFormat/>
    <w:rsid w:val="0007415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rsid w:val="00927B41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rsid w:val="00927B41"/>
    <w:rPr>
      <w:rFonts w:cs="Times New Roman"/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uiPriority w:val="99"/>
    <w:rsid w:val="00B81FA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B81FA0"/>
    <w:rPr>
      <w:rFonts w:ascii="Courier New" w:hAnsi="Courier New" w:cs="Courier New"/>
      <w:sz w:val="20"/>
      <w:szCs w:val="20"/>
      <w:lang w:eastAsia="it-IT"/>
    </w:rPr>
  </w:style>
  <w:style w:type="paragraph" w:customStyle="1" w:styleId="Default">
    <w:name w:val="Default"/>
    <w:uiPriority w:val="99"/>
    <w:rsid w:val="00B81FA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1">
    <w:name w:val="fontstyle21"/>
    <w:uiPriority w:val="99"/>
    <w:rsid w:val="005956E2"/>
    <w:rPr>
      <w:rFonts w:ascii="TimesNewRomanPSMT" w:hAnsi="TimesNewRomanPSMT"/>
      <w:color w:val="000000"/>
      <w:sz w:val="24"/>
    </w:rPr>
  </w:style>
  <w:style w:type="paragraph" w:styleId="Corpotesto">
    <w:name w:val="Body Text"/>
    <w:basedOn w:val="Normale"/>
    <w:link w:val="CorpotestoCarattere"/>
    <w:uiPriority w:val="99"/>
    <w:rsid w:val="0003427D"/>
    <w:pPr>
      <w:widowControl w:val="0"/>
      <w:autoSpaceDE w:val="0"/>
      <w:autoSpaceDN w:val="0"/>
      <w:spacing w:after="0" w:line="240" w:lineRule="auto"/>
      <w:ind w:left="112"/>
      <w:jc w:val="both"/>
    </w:pPr>
    <w:rPr>
      <w:rFonts w:cs="Calibri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03427D"/>
    <w:rPr>
      <w:rFonts w:ascii="Calibri" w:eastAsia="Times New Roman" w:hAnsi="Calibri" w:cs="Calibri"/>
      <w:lang w:eastAsia="it-IT"/>
    </w:rPr>
  </w:style>
  <w:style w:type="paragraph" w:styleId="NormaleWeb">
    <w:name w:val="Normal (Web)"/>
    <w:basedOn w:val="Normale"/>
    <w:uiPriority w:val="99"/>
    <w:semiHidden/>
    <w:rsid w:val="006F2C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Rimandonotaapidipagina">
    <w:name w:val="footnote reference"/>
    <w:basedOn w:val="Carpredefinitoparagrafo"/>
    <w:uiPriority w:val="99"/>
    <w:semiHidden/>
    <w:rsid w:val="006F2CA0"/>
    <w:rPr>
      <w:rFonts w:cs="Times New Roman"/>
      <w:vertAlign w:val="superscript"/>
    </w:rPr>
  </w:style>
  <w:style w:type="paragraph" w:customStyle="1" w:styleId="Paragrafoelenco1">
    <w:name w:val="Paragrafo elenco1"/>
    <w:basedOn w:val="Normale"/>
    <w:rsid w:val="001B3A05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27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Grandoni</dc:creator>
  <cp:keywords/>
  <dc:description/>
  <cp:lastModifiedBy>Gianluca Sabatini</cp:lastModifiedBy>
  <cp:revision>17</cp:revision>
  <cp:lastPrinted>2023-10-09T09:02:00Z</cp:lastPrinted>
  <dcterms:created xsi:type="dcterms:W3CDTF">2023-03-23T09:17:00Z</dcterms:created>
  <dcterms:modified xsi:type="dcterms:W3CDTF">2023-10-09T09:31:00Z</dcterms:modified>
</cp:coreProperties>
</file>